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26" w:rsidRDefault="00361026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26" w:rsidRPr="00C44698" w:rsidRDefault="00361026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98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361026" w:rsidRPr="00C44698" w:rsidRDefault="00361026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98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</w:t>
      </w:r>
      <w:r w:rsidRPr="00C44698">
        <w:rPr>
          <w:rFonts w:ascii="Times New Roman" w:hAnsi="Times New Roman" w:cs="Times New Roman"/>
          <w:sz w:val="32"/>
          <w:szCs w:val="32"/>
        </w:rPr>
        <w:t>31.02.01 «Лечебное дело»</w:t>
      </w:r>
    </w:p>
    <w:p w:rsidR="00361026" w:rsidRPr="00C44698" w:rsidRDefault="00361026" w:rsidP="00C44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698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  <w:r w:rsidRPr="00C44698">
        <w:rPr>
          <w:rFonts w:ascii="Times New Roman" w:hAnsi="Times New Roman" w:cs="Times New Roman"/>
          <w:sz w:val="28"/>
          <w:szCs w:val="28"/>
        </w:rPr>
        <w:tab/>
        <w:t>03  «Неотложная медицинская помощь на догоспитальном этапе»</w:t>
      </w:r>
    </w:p>
    <w:p w:rsidR="00361026" w:rsidRPr="00C44698" w:rsidRDefault="00361026" w:rsidP="00C44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698">
        <w:rPr>
          <w:rFonts w:ascii="Times New Roman" w:hAnsi="Times New Roman" w:cs="Times New Roman"/>
          <w:sz w:val="28"/>
          <w:szCs w:val="28"/>
        </w:rPr>
        <w:t>Курс</w:t>
      </w:r>
      <w:r w:rsidRPr="00C44698">
        <w:rPr>
          <w:rFonts w:ascii="Times New Roman" w:hAnsi="Times New Roman" w:cs="Times New Roman"/>
          <w:sz w:val="28"/>
          <w:szCs w:val="28"/>
        </w:rPr>
        <w:tab/>
      </w:r>
      <w:r w:rsidRPr="00C446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44698">
        <w:rPr>
          <w:rFonts w:ascii="Times New Roman" w:hAnsi="Times New Roman" w:cs="Times New Roman"/>
          <w:sz w:val="28"/>
          <w:szCs w:val="28"/>
        </w:rPr>
        <w:t xml:space="preserve">  семестр</w:t>
      </w:r>
      <w:proofErr w:type="gramStart"/>
      <w:r w:rsidRPr="00C44698">
        <w:rPr>
          <w:rFonts w:ascii="Times New Roman" w:hAnsi="Times New Roman" w:cs="Times New Roman"/>
          <w:sz w:val="28"/>
          <w:szCs w:val="28"/>
          <w:lang w:val="en-US"/>
        </w:rPr>
        <w:t>VII</w:t>
      </w:r>
      <w:proofErr w:type="gramEnd"/>
    </w:p>
    <w:p w:rsidR="00D56B95" w:rsidRDefault="00D56B95" w:rsidP="00C4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698">
        <w:rPr>
          <w:rFonts w:ascii="Times New Roman" w:hAnsi="Times New Roman" w:cs="Times New Roman"/>
          <w:b/>
          <w:sz w:val="24"/>
          <w:szCs w:val="24"/>
        </w:rPr>
        <w:t>Профессиональные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6B95" w:rsidRDefault="00D56B95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9E8">
        <w:rPr>
          <w:rFonts w:ascii="Times New Roman" w:hAnsi="Times New Roman" w:cs="Times New Roman"/>
          <w:sz w:val="24"/>
          <w:szCs w:val="24"/>
        </w:rPr>
        <w:t xml:space="preserve"> </w:t>
      </w:r>
      <w:r w:rsidRPr="00E759C3">
        <w:rPr>
          <w:rFonts w:ascii="Times New Roman" w:hAnsi="Times New Roman" w:cs="Times New Roman"/>
          <w:sz w:val="24"/>
          <w:szCs w:val="24"/>
        </w:rPr>
        <w:t>ПК 3.1</w:t>
      </w:r>
      <w:proofErr w:type="gramStart"/>
      <w:r w:rsidRPr="00B559E8"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роводить диагностику неотложных состояний</w:t>
      </w:r>
    </w:p>
    <w:p w:rsidR="00D56B95" w:rsidRDefault="00D56B95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пределять тактику ведения пациента</w:t>
      </w:r>
    </w:p>
    <w:p w:rsidR="00D56B95" w:rsidRDefault="00D56B95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ыполнять лечебные вмешательства по оказанию медицинской помощи на догоспитальном этапе</w:t>
      </w:r>
    </w:p>
    <w:p w:rsidR="00D56B95" w:rsidRPr="00584D14" w:rsidRDefault="00D56B95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роводить контроль эффективности проводимых мероприятий</w:t>
      </w:r>
    </w:p>
    <w:p w:rsidR="00D56B95" w:rsidRDefault="00D56B95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существлять контроль состояния пациента</w:t>
      </w:r>
    </w:p>
    <w:p w:rsidR="00D56B95" w:rsidRPr="00584D14" w:rsidRDefault="00D56B95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пределять показания к госпитализации и проводить транспортировку пациента в стационар</w:t>
      </w:r>
    </w:p>
    <w:p w:rsidR="00D56B95" w:rsidRPr="00584D14" w:rsidRDefault="00D56B95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формлять медицинскую документацию</w:t>
      </w:r>
    </w:p>
    <w:p w:rsidR="00D56B95" w:rsidRPr="00C44698" w:rsidRDefault="00D56B95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D14">
        <w:rPr>
          <w:rFonts w:ascii="Times New Roman" w:hAnsi="Times New Roman" w:cs="Times New Roman"/>
          <w:sz w:val="24"/>
          <w:szCs w:val="24"/>
        </w:rPr>
        <w:t>ПК 3.8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84D14">
        <w:rPr>
          <w:rFonts w:ascii="Times New Roman" w:hAnsi="Times New Roman" w:cs="Times New Roman"/>
          <w:sz w:val="24"/>
          <w:szCs w:val="24"/>
        </w:rPr>
        <w:t>рганизовывать и оказывать неотложную медицинскую помощь пострадавшим в чрезвычайных ситуациях</w:t>
      </w:r>
    </w:p>
    <w:p w:rsidR="007D69DE" w:rsidRDefault="007D69DE" w:rsidP="00C44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026" w:rsidRPr="00C44698" w:rsidRDefault="00361026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698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модуля</w:t>
      </w:r>
    </w:p>
    <w:p w:rsidR="00361026" w:rsidRPr="00C44698" w:rsidRDefault="00361026" w:rsidP="00C446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4698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«</w:t>
      </w:r>
      <w:r w:rsidR="005F24BB" w:rsidRPr="00C44698">
        <w:rPr>
          <w:rFonts w:ascii="Times New Roman" w:hAnsi="Times New Roman" w:cs="Times New Roman"/>
          <w:sz w:val="24"/>
          <w:szCs w:val="24"/>
        </w:rPr>
        <w:t>Лечебное дело</w:t>
      </w:r>
      <w:r w:rsidRPr="00C44698">
        <w:rPr>
          <w:rFonts w:ascii="Times New Roman" w:hAnsi="Times New Roman" w:cs="Times New Roman"/>
          <w:sz w:val="24"/>
          <w:szCs w:val="24"/>
        </w:rPr>
        <w:t>»  и соответствующими профессиональными компетенциями студент в ходе освоения профессионального модуля должен:</w:t>
      </w:r>
    </w:p>
    <w:p w:rsidR="00361026" w:rsidRPr="00C44698" w:rsidRDefault="00361026" w:rsidP="00C44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698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</w:p>
    <w:p w:rsidR="00361026" w:rsidRPr="00E759C3" w:rsidRDefault="00361026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проведение клинического обследования при неотложных состояниях на догоспитальном этапе;</w:t>
      </w:r>
    </w:p>
    <w:p w:rsidR="00361026" w:rsidRPr="00E759C3" w:rsidRDefault="00361026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определение тяжести состояния пациента и имеющегося ведущего синдрома;</w:t>
      </w:r>
    </w:p>
    <w:p w:rsidR="00361026" w:rsidRPr="00E759C3" w:rsidRDefault="00361026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проведения дифференциальной диагностики заболеваний;</w:t>
      </w:r>
    </w:p>
    <w:p w:rsidR="00361026" w:rsidRPr="00E759C3" w:rsidRDefault="00361026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работа с портативной диагностической и реанимационной аппаратурой;</w:t>
      </w:r>
    </w:p>
    <w:p w:rsidR="00361026" w:rsidRPr="00E759C3" w:rsidRDefault="00361026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оказание посиндромной неотложной медицинской помощи;</w:t>
      </w:r>
    </w:p>
    <w:p w:rsidR="00361026" w:rsidRPr="00E759C3" w:rsidRDefault="00361026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определение показаний к госпитализации и осуществления транспортировки пациента;</w:t>
      </w:r>
    </w:p>
    <w:p w:rsidR="00584D14" w:rsidRPr="00C44698" w:rsidRDefault="00361026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оказание экстренной медицинской помощи при различных видах повреждений.</w:t>
      </w:r>
    </w:p>
    <w:p w:rsidR="00361026" w:rsidRPr="00C44698" w:rsidRDefault="00361026" w:rsidP="00C44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69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759C3">
        <w:rPr>
          <w:rFonts w:ascii="Times New Roman" w:hAnsi="Times New Roman" w:cs="Times New Roman"/>
          <w:sz w:val="24"/>
          <w:szCs w:val="24"/>
        </w:rPr>
        <w:t>проводить обследование пациента при неотложных состояниях на догоспитальном этапе;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определять тяжесть состояния пациента;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выделять ведущий синдром;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проводить дифференциальную диагностику;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работать с портативной диагностикой и реанимационной аппаратурой;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оказывать посиндромную неотложну</w:t>
      </w:r>
      <w:r w:rsidRPr="00E759C3">
        <w:rPr>
          <w:rFonts w:ascii="Times New Roman" w:hAnsi="Times New Roman" w:cs="Times New Roman"/>
          <w:sz w:val="24"/>
          <w:szCs w:val="24"/>
        </w:rPr>
        <w:t>ю медицинскую помощь;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оценивать эффективность оказания неотложной медицинской помощи;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проводить сердечно-легочную реанимацию;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контролировать основные параметры жизнедеятельности;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осуществлять фармакотерапию на догоспитальном этапе;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lastRenderedPageBreak/>
        <w:t>- определять показания к госпитализации и осуществлять транспортировку пациента;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осуществлять мониторинг на всех этапах догоспитальной помощи;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организовать работу команды по оказанию неотложной медицинской помощи пациентам;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обучать пациентов само- и взаимопомощи;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организовать и проводить медицинскую сортировку, первую медицинскую помощь в чрезвычайных ситуациях;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пользоваться коллективными и индивидуальными средствами защиты;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оказывать экстренную медицинскую помощь при различных видах повреждений;</w:t>
      </w:r>
    </w:p>
    <w:p w:rsidR="00361026" w:rsidRPr="00584D14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 оказывать экстренную медицинскую помощь при различных видах повреждений в чрезвычайных ситуациях;</w:t>
      </w:r>
    </w:p>
    <w:p w:rsidR="00361026" w:rsidRPr="00C44698" w:rsidRDefault="00361026" w:rsidP="00C44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4698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этиологию и патогенез неотложных состояний;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основные параметры жизнедеятельности;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особенности диагностики неотложных состояний;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алгоритм действия фельдшера при возникновении неотложных состояний на догоспитальном этапе в соответствие со стандартами оказания скорой медицинской помощи;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оказания неотложной медицинской помощи при терминальных состояниях на догоспитальном этапе;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фармакотерапию при неотложных состояниях на догоспитальном этапе;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правила, принципы транспортировки пациентов в лечебно-профилактические учреждения;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правила заполнения медицинской документации;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организации, задачи, силы и средства службы медицины катастроф и медицинской службы гражданской обороны;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классификацию чрезвычайных ситуаций, основные поражающие факторы и медико-тактическую характеристику природных и техногенных катастроф;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основы лечебно-эвакуационного обеспечения пораженного населения в чрезвычайных ситуациях;</w:t>
      </w:r>
    </w:p>
    <w:p w:rsidR="00584D14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</w:t>
      </w:r>
    </w:p>
    <w:p w:rsidR="00584D14" w:rsidRPr="00E759C3" w:rsidRDefault="00584D14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C3">
        <w:rPr>
          <w:rFonts w:ascii="Times New Roman" w:hAnsi="Times New Roman" w:cs="Times New Roman"/>
          <w:sz w:val="24"/>
          <w:szCs w:val="24"/>
        </w:rPr>
        <w:t xml:space="preserve">- основные санитарно-гигиенические и противоэпидемические мероприятия, проводимые при оказании неотложной медицинской помощи на догоспитальном этапе и в чрезвычайных ситуациях. </w:t>
      </w:r>
    </w:p>
    <w:p w:rsidR="00584D14" w:rsidRDefault="00584D14" w:rsidP="00C44698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4D14" w:rsidRDefault="00584D14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98" w:rsidRDefault="00C44698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98" w:rsidRDefault="00C44698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98" w:rsidRDefault="00C44698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98" w:rsidRDefault="00C44698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98" w:rsidRDefault="00C44698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98" w:rsidRDefault="00C44698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98" w:rsidRDefault="00C44698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98" w:rsidRDefault="00C44698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98" w:rsidRDefault="00C44698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026" w:rsidRDefault="00361026" w:rsidP="00C44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tbl>
      <w:tblPr>
        <w:tblStyle w:val="a3"/>
        <w:tblW w:w="0" w:type="auto"/>
        <w:tblLook w:val="04A0"/>
      </w:tblPr>
      <w:tblGrid>
        <w:gridCol w:w="1526"/>
        <w:gridCol w:w="2551"/>
        <w:gridCol w:w="2441"/>
        <w:gridCol w:w="8979"/>
      </w:tblGrid>
      <w:tr w:rsidR="00361026" w:rsidTr="00C44698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6" w:rsidRPr="00C44698" w:rsidRDefault="00361026" w:rsidP="00C446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698">
              <w:rPr>
                <w:rFonts w:ascii="Times New Roman" w:hAnsi="Times New Roman" w:cs="Times New Roman"/>
                <w:b/>
                <w:sz w:val="24"/>
                <w:szCs w:val="28"/>
              </w:rPr>
              <w:t>ПК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6" w:rsidRPr="00C44698" w:rsidRDefault="00361026" w:rsidP="00C446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698">
              <w:rPr>
                <w:rFonts w:ascii="Times New Roman" w:hAnsi="Times New Roman" w:cs="Times New Roman"/>
                <w:b/>
                <w:sz w:val="24"/>
                <w:szCs w:val="28"/>
              </w:rPr>
              <w:t>Этап работы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6" w:rsidRPr="00C44698" w:rsidRDefault="00361026" w:rsidP="00C446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698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</w:t>
            </w:r>
          </w:p>
        </w:tc>
        <w:tc>
          <w:tcPr>
            <w:tcW w:w="8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026" w:rsidRPr="00C44698" w:rsidRDefault="00361026" w:rsidP="00C446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698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практических умений и навыков</w:t>
            </w:r>
          </w:p>
        </w:tc>
      </w:tr>
      <w:tr w:rsidR="00FC7D00" w:rsidTr="00C44698">
        <w:trPr>
          <w:trHeight w:val="3207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ПК 3.8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ЦМКиСМП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7D00" w:rsidRPr="00C44698" w:rsidRDefault="00FC7D00" w:rsidP="00C4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698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89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неотложных состояний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Выполнять лечебные вмешательства по оказанию медицинской помощи на догоспитальном этапе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Проводить контроль эффективности проводимых мероприятий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состояния пациента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</w:t>
            </w:r>
          </w:p>
          <w:p w:rsidR="00FC7D00" w:rsidRPr="00E759C3" w:rsidRDefault="00FC7D00" w:rsidP="00C4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9C3">
              <w:rPr>
                <w:rFonts w:ascii="Times New Roman" w:hAnsi="Times New Roman" w:cs="Times New Roman"/>
                <w:sz w:val="24"/>
                <w:szCs w:val="24"/>
              </w:rPr>
              <w:t>Организовывать и оказывать неотложную медицинскую помощь пострадавшим в чрезвычайных ситуациях</w:t>
            </w:r>
          </w:p>
        </w:tc>
      </w:tr>
    </w:tbl>
    <w:p w:rsidR="00361026" w:rsidRDefault="00361026" w:rsidP="00C44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6498D" w:rsidRPr="00361026" w:rsidRDefault="0006498D" w:rsidP="00C44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498D" w:rsidRPr="00361026" w:rsidSect="00584D14">
      <w:pgSz w:w="16838" w:h="11906" w:orient="landscape"/>
      <w:pgMar w:top="709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026"/>
    <w:rsid w:val="0006498D"/>
    <w:rsid w:val="002E0622"/>
    <w:rsid w:val="00361026"/>
    <w:rsid w:val="00521DC6"/>
    <w:rsid w:val="00584D14"/>
    <w:rsid w:val="005F24BB"/>
    <w:rsid w:val="007B6970"/>
    <w:rsid w:val="007D69DE"/>
    <w:rsid w:val="00A52D57"/>
    <w:rsid w:val="00B86964"/>
    <w:rsid w:val="00C44698"/>
    <w:rsid w:val="00D56B95"/>
    <w:rsid w:val="00FC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0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59379-32C4-4D27-A146-FB090F30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saveleva.e</cp:lastModifiedBy>
  <cp:revision>5</cp:revision>
  <dcterms:created xsi:type="dcterms:W3CDTF">2016-03-02T20:59:00Z</dcterms:created>
  <dcterms:modified xsi:type="dcterms:W3CDTF">2016-03-15T12:17:00Z</dcterms:modified>
</cp:coreProperties>
</file>